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5A46" w14:textId="77777777" w:rsidR="00E872A4" w:rsidRDefault="00E872A4" w:rsidP="00E872A4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 w:rsidRPr="00E872A4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МУНИЦИПАЛЬНОЕ АВТОНОМНОЕ УЧРЕЖДЕНИЕ</w:t>
      </w:r>
      <w:r w:rsidRPr="00E872A4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МОЛОДЕЖНОЙ ПОЛИТИКИ</w:t>
      </w:r>
      <w:r w:rsidRPr="00E872A4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«ОБЪЕДИНЕНИЕ МОЛОДЕЖНЫХ ЦЕНТРОВ»</w:t>
      </w:r>
      <w:r w:rsidRPr="00E872A4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E872A4">
        <w:rPr>
          <w:rFonts w:ascii="TimesNewRomanPS-BoldMT" w:hAnsi="TimesNewRomanPS-BoldMT"/>
          <w:b/>
          <w:bCs/>
          <w:color w:val="000000"/>
          <w:sz w:val="32"/>
          <w:szCs w:val="32"/>
        </w:rPr>
        <w:t>(МАУ МП «Объединение молодежных центров»)</w:t>
      </w:r>
    </w:p>
    <w:p w14:paraId="5B0906A5" w14:textId="569C8E5F" w:rsidR="00E872A4" w:rsidRPr="00E872A4" w:rsidRDefault="00E872A4" w:rsidP="00E872A4">
      <w:pPr>
        <w:spacing w:after="720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_________________________________________________________</w:t>
      </w:r>
      <w:r w:rsidRPr="00E872A4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 w:rsidR="00C0254A" w:rsidRPr="00E872A4">
        <w:rPr>
          <w:rFonts w:ascii="TimesNewRomanPSMT" w:hAnsi="TimesNewRomanPSMT"/>
        </w:rPr>
        <w:t>ул. Марата, д.</w:t>
      </w:r>
      <w:r w:rsidR="00152F90">
        <w:rPr>
          <w:rFonts w:ascii="TimesNewRomanPSMT" w:hAnsi="TimesNewRomanPSMT"/>
        </w:rPr>
        <w:t xml:space="preserve"> </w:t>
      </w:r>
      <w:r w:rsidR="00C0254A" w:rsidRPr="00E872A4">
        <w:rPr>
          <w:rFonts w:ascii="TimesNewRomanPSMT" w:hAnsi="TimesNewRomanPSMT"/>
        </w:rPr>
        <w:t xml:space="preserve">21; </w:t>
      </w:r>
      <w:r w:rsidRPr="00E872A4">
        <w:rPr>
          <w:rFonts w:ascii="TimesNewRomanPSMT" w:hAnsi="TimesNewRomanPSMT"/>
        </w:rPr>
        <w:t xml:space="preserve">г. Мурманск, </w:t>
      </w:r>
      <w:r w:rsidR="00C0254A" w:rsidRPr="00E872A4">
        <w:rPr>
          <w:rFonts w:ascii="TimesNewRomanPSMT" w:hAnsi="TimesNewRomanPSMT"/>
        </w:rPr>
        <w:t>183010,</w:t>
      </w:r>
      <w:r w:rsidR="00C0254A">
        <w:rPr>
          <w:rFonts w:ascii="TimesNewRomanPSMT" w:hAnsi="TimesNewRomanPSMT"/>
        </w:rPr>
        <w:t xml:space="preserve"> </w:t>
      </w:r>
      <w:r w:rsidRPr="00E872A4">
        <w:rPr>
          <w:rFonts w:ascii="TimesNewRomanPSMT" w:hAnsi="TimesNewRomanPSMT"/>
        </w:rPr>
        <w:t>тел./факс (8152) 25-46-75,</w:t>
      </w:r>
      <w:r w:rsidRPr="00E872A4">
        <w:rPr>
          <w:rFonts w:ascii="TimesNewRomanPSMT" w:hAnsi="TimesNewRomanPSMT"/>
        </w:rPr>
        <w:br/>
        <w:t>тел.(8152) 25-53-70; e-</w:t>
      </w:r>
      <w:proofErr w:type="spellStart"/>
      <w:r w:rsidRPr="00E872A4">
        <w:rPr>
          <w:rFonts w:ascii="TimesNewRomanPSMT" w:hAnsi="TimesNewRomanPSMT"/>
        </w:rPr>
        <w:t>mail</w:t>
      </w:r>
      <w:proofErr w:type="spellEnd"/>
      <w:r w:rsidRPr="00E872A4">
        <w:rPr>
          <w:rFonts w:ascii="TimesNewRomanPSMT" w:hAnsi="TimesNewRomanPSMT"/>
        </w:rPr>
        <w:t xml:space="preserve">: </w:t>
      </w:r>
      <w:hyperlink r:id="rId5" w:history="1">
        <w:r w:rsidRPr="00E872A4">
          <w:rPr>
            <w:rStyle w:val="a5"/>
            <w:rFonts w:ascii="TimesNewRomanPSMT" w:hAnsi="TimesNewRomanPSMT"/>
            <w:color w:val="auto"/>
            <w:u w:val="none"/>
          </w:rPr>
          <w:t>administratsiya@molodezh51.ru</w:t>
        </w:r>
      </w:hyperlink>
    </w:p>
    <w:tbl>
      <w:tblPr>
        <w:tblW w:w="940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50"/>
      </w:tblGrid>
      <w:tr w:rsidR="006437C7" w:rsidRPr="006437C7" w14:paraId="19085ADB" w14:textId="77777777" w:rsidTr="00F721D3">
        <w:trPr>
          <w:trHeight w:val="272"/>
        </w:trPr>
        <w:tc>
          <w:tcPr>
            <w:tcW w:w="9356" w:type="dxa"/>
            <w:vAlign w:val="center"/>
            <w:hideMark/>
          </w:tcPr>
          <w:p w14:paraId="0450D245" w14:textId="77777777" w:rsidR="006437C7" w:rsidRPr="006437C7" w:rsidRDefault="00E872A4" w:rsidP="00F721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A4">
              <w:rPr>
                <w:rFonts w:ascii="TimesNewRomanPSMT" w:hAnsi="TimesNewRomanPSMT"/>
                <w:color w:val="000000"/>
              </w:rPr>
              <w:br/>
            </w:r>
            <w:r w:rsidR="006C68FA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36"/>
                <w:szCs w:val="36"/>
              </w:rPr>
              <w:t xml:space="preserve">Банковские </w:t>
            </w:r>
            <w:r w:rsidRPr="00E872A4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36"/>
                <w:szCs w:val="36"/>
              </w:rPr>
              <w:t>реквизиты учреждения</w:t>
            </w:r>
            <w:r w:rsidRPr="00E872A4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36"/>
                <w:szCs w:val="36"/>
              </w:rPr>
              <w:br/>
            </w:r>
          </w:p>
        </w:tc>
        <w:tc>
          <w:tcPr>
            <w:tcW w:w="50" w:type="dxa"/>
            <w:vAlign w:val="center"/>
            <w:hideMark/>
          </w:tcPr>
          <w:p w14:paraId="2B9F4AE1" w14:textId="77777777" w:rsidR="006437C7" w:rsidRPr="006437C7" w:rsidRDefault="006437C7" w:rsidP="006437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92311D" w14:textId="781FBE6B" w:rsidR="00372A25" w:rsidRDefault="00372A25" w:rsidP="00372A25">
      <w:pPr>
        <w:rPr>
          <w:rFonts w:ascii="TimesNewRomanPSMT" w:hAnsi="TimesNewRomanPSMT"/>
          <w:color w:val="000000"/>
          <w:sz w:val="32"/>
          <w:szCs w:val="32"/>
        </w:rPr>
      </w:pPr>
      <w:r w:rsidRPr="00E872A4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ИНН </w:t>
      </w:r>
      <w:r w:rsidRPr="00E872A4">
        <w:rPr>
          <w:rFonts w:ascii="TimesNewRomanPSMT" w:hAnsi="TimesNewRomanPSMT"/>
          <w:color w:val="000000"/>
          <w:sz w:val="32"/>
          <w:szCs w:val="32"/>
        </w:rPr>
        <w:t>5191601859</w:t>
      </w:r>
      <w:r w:rsidRPr="00E872A4">
        <w:rPr>
          <w:rFonts w:ascii="TimesNewRomanPSMT" w:hAnsi="TimesNewRomanPSMT"/>
          <w:color w:val="000000"/>
          <w:sz w:val="32"/>
          <w:szCs w:val="32"/>
        </w:rPr>
        <w:br/>
      </w:r>
      <w:r w:rsidRPr="00E872A4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КПП </w:t>
      </w:r>
      <w:r w:rsidRPr="00E872A4">
        <w:rPr>
          <w:rFonts w:ascii="TimesNewRomanPSMT" w:hAnsi="TimesNewRomanPSMT"/>
          <w:color w:val="000000"/>
          <w:sz w:val="32"/>
          <w:szCs w:val="32"/>
        </w:rPr>
        <w:t>519001001</w:t>
      </w:r>
      <w:r w:rsidRPr="00E872A4">
        <w:rPr>
          <w:rFonts w:ascii="TimesNewRomanPSMT" w:hAnsi="TimesNewRomanPSMT"/>
          <w:color w:val="000000"/>
          <w:sz w:val="32"/>
          <w:szCs w:val="32"/>
        </w:rPr>
        <w:br/>
      </w:r>
      <w:r w:rsidRPr="008C273F">
        <w:rPr>
          <w:rFonts w:ascii="TimesNewRomanPSMT" w:hAnsi="TimesNewRomanPSMT"/>
          <w:b/>
          <w:bCs/>
          <w:color w:val="000000"/>
          <w:sz w:val="32"/>
          <w:szCs w:val="32"/>
        </w:rPr>
        <w:t>Получатель</w:t>
      </w:r>
      <w:r w:rsidR="00BE6873">
        <w:rPr>
          <w:rFonts w:ascii="TimesNewRomanPSMT" w:hAnsi="TimesNewRomanPSMT"/>
          <w:b/>
          <w:bCs/>
          <w:color w:val="000000"/>
          <w:sz w:val="32"/>
          <w:szCs w:val="32"/>
        </w:rPr>
        <w:t>/Плательщик</w:t>
      </w:r>
      <w:r w:rsidR="0009312B">
        <w:rPr>
          <w:rFonts w:ascii="TimesNewRomanPSMT" w:hAnsi="TimesNewRomanPSMT"/>
          <w:b/>
          <w:bCs/>
          <w:color w:val="000000"/>
          <w:sz w:val="32"/>
          <w:szCs w:val="32"/>
        </w:rPr>
        <w:t>: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="00BE6873">
        <w:rPr>
          <w:rFonts w:ascii="TimesNewRomanPSMT" w:hAnsi="TimesNewRomanPSMT"/>
          <w:color w:val="000000"/>
          <w:sz w:val="32"/>
          <w:szCs w:val="32"/>
        </w:rPr>
        <w:t>Управление финансов администрации города Мурманска</w:t>
      </w:r>
      <w:r>
        <w:rPr>
          <w:rFonts w:ascii="TimesNewRomanPSMT" w:hAnsi="TimesNewRomanPSMT"/>
          <w:color w:val="000000"/>
          <w:sz w:val="32"/>
          <w:szCs w:val="32"/>
        </w:rPr>
        <w:t xml:space="preserve"> (МАУ МП </w:t>
      </w:r>
      <w:r w:rsidR="0008127E">
        <w:rPr>
          <w:rFonts w:ascii="TimesNewRomanPSMT" w:hAnsi="TimesNewRomanPSMT"/>
          <w:color w:val="000000"/>
          <w:sz w:val="32"/>
          <w:szCs w:val="32"/>
        </w:rPr>
        <w:t>«</w:t>
      </w:r>
      <w:r>
        <w:rPr>
          <w:rFonts w:ascii="TimesNewRomanPSMT" w:hAnsi="TimesNewRomanPSMT"/>
          <w:color w:val="000000"/>
          <w:sz w:val="32"/>
          <w:szCs w:val="32"/>
        </w:rPr>
        <w:t xml:space="preserve">Объединение </w:t>
      </w:r>
      <w:r w:rsidRPr="00E872A4">
        <w:rPr>
          <w:rFonts w:ascii="TimesNewRomanPSMT" w:hAnsi="TimesNewRomanPSMT"/>
          <w:color w:val="000000"/>
          <w:sz w:val="32"/>
          <w:szCs w:val="32"/>
        </w:rPr>
        <w:t>молодежных</w:t>
      </w:r>
      <w:r>
        <w:rPr>
          <w:rFonts w:ascii="TimesNewRomanPSMT" w:hAnsi="TimesNewRomanPSMT"/>
          <w:color w:val="000000"/>
          <w:sz w:val="32"/>
          <w:szCs w:val="32"/>
        </w:rPr>
        <w:t xml:space="preserve"> центров</w:t>
      </w:r>
      <w:r w:rsidR="0008127E">
        <w:rPr>
          <w:rFonts w:ascii="TimesNewRomanPSMT" w:hAnsi="TimesNewRomanPSMT"/>
          <w:color w:val="000000"/>
          <w:sz w:val="32"/>
          <w:szCs w:val="32"/>
        </w:rPr>
        <w:t>»</w:t>
      </w:r>
      <w:r>
        <w:rPr>
          <w:rFonts w:ascii="TimesNewRomanPSMT" w:hAnsi="TimesNewRomanPSMT"/>
          <w:color w:val="000000"/>
          <w:sz w:val="32"/>
          <w:szCs w:val="32"/>
        </w:rPr>
        <w:t xml:space="preserve"> л/с 3</w:t>
      </w:r>
      <w:r w:rsidR="008A2808">
        <w:rPr>
          <w:rFonts w:ascii="TimesNewRomanPSMT" w:hAnsi="TimesNewRomanPSMT"/>
          <w:color w:val="000000"/>
          <w:sz w:val="32"/>
          <w:szCs w:val="32"/>
        </w:rPr>
        <w:t>0</w:t>
      </w:r>
      <w:r w:rsidRPr="00E872A4">
        <w:rPr>
          <w:rFonts w:ascii="TimesNewRomanPSMT" w:hAnsi="TimesNewRomanPSMT"/>
          <w:color w:val="000000"/>
          <w:sz w:val="32"/>
          <w:szCs w:val="32"/>
        </w:rPr>
        <w:t>496Э45050)</w:t>
      </w:r>
      <w:r w:rsidR="00277703" w:rsidRPr="00277703">
        <w:rPr>
          <w:color w:val="FF0000"/>
          <w:sz w:val="32"/>
          <w:szCs w:val="32"/>
        </w:rPr>
        <w:t xml:space="preserve"> </w:t>
      </w:r>
      <w:r w:rsidRPr="00277703">
        <w:rPr>
          <w:rFonts w:ascii="Times New Roman" w:hAnsi="Times New Roman" w:cs="Times New Roman"/>
          <w:b/>
          <w:bCs/>
          <w:color w:val="FF0000"/>
          <w:sz w:val="20"/>
          <w:szCs w:val="20"/>
        </w:rPr>
        <w:br/>
      </w:r>
      <w:r w:rsidR="003D2DAD">
        <w:rPr>
          <w:rFonts w:ascii="TimesNewRomanPSMT" w:hAnsi="TimesNewRomanPSMT"/>
          <w:b/>
          <w:bCs/>
          <w:color w:val="000000"/>
          <w:sz w:val="32"/>
          <w:szCs w:val="32"/>
        </w:rPr>
        <w:t>Расчетный</w:t>
      </w:r>
      <w:r w:rsidRPr="004F7AE2">
        <w:rPr>
          <w:rFonts w:ascii="TimesNewRomanPSMT" w:hAnsi="TimesNewRomanPSMT"/>
          <w:b/>
          <w:bCs/>
          <w:color w:val="000000"/>
          <w:sz w:val="32"/>
          <w:szCs w:val="32"/>
        </w:rPr>
        <w:t xml:space="preserve"> счет </w:t>
      </w:r>
      <w:r>
        <w:rPr>
          <w:rFonts w:ascii="TimesNewRomanPSMT" w:hAnsi="TimesNewRomanPSMT"/>
          <w:b/>
          <w:bCs/>
          <w:color w:val="000000"/>
          <w:sz w:val="32"/>
          <w:szCs w:val="32"/>
        </w:rPr>
        <w:t xml:space="preserve">№ </w:t>
      </w:r>
      <w:r>
        <w:rPr>
          <w:rFonts w:ascii="TimesNewRomanPSMT" w:hAnsi="TimesNewRomanPSMT"/>
          <w:color w:val="000000"/>
          <w:sz w:val="32"/>
          <w:szCs w:val="32"/>
        </w:rPr>
        <w:t>032</w:t>
      </w:r>
      <w:r w:rsidR="00BE6873">
        <w:rPr>
          <w:rFonts w:ascii="TimesNewRomanPSMT" w:hAnsi="TimesNewRomanPSMT"/>
          <w:color w:val="000000"/>
          <w:sz w:val="32"/>
          <w:szCs w:val="32"/>
        </w:rPr>
        <w:t> </w:t>
      </w:r>
      <w:r>
        <w:rPr>
          <w:rFonts w:ascii="TimesNewRomanPSMT" w:hAnsi="TimesNewRomanPSMT"/>
          <w:color w:val="000000"/>
          <w:sz w:val="32"/>
          <w:szCs w:val="32"/>
        </w:rPr>
        <w:t>346</w:t>
      </w:r>
      <w:r w:rsidR="00BE6873">
        <w:rPr>
          <w:rFonts w:ascii="TimesNewRomanPSMT" w:hAnsi="TimesNewRomanPSMT"/>
          <w:color w:val="000000"/>
          <w:sz w:val="32"/>
          <w:szCs w:val="32"/>
        </w:rPr>
        <w:t> </w:t>
      </w:r>
      <w:r>
        <w:rPr>
          <w:rFonts w:ascii="TimesNewRomanPSMT" w:hAnsi="TimesNewRomanPSMT"/>
          <w:color w:val="000000"/>
          <w:sz w:val="32"/>
          <w:szCs w:val="32"/>
        </w:rPr>
        <w:t>434</w:t>
      </w:r>
      <w:r w:rsidR="00BE6873">
        <w:rPr>
          <w:rFonts w:ascii="TimesNewRomanPSMT" w:hAnsi="TimesNewRomanPSMT"/>
          <w:color w:val="000000"/>
          <w:sz w:val="32"/>
          <w:szCs w:val="32"/>
        </w:rPr>
        <w:t> </w:t>
      </w:r>
      <w:r>
        <w:rPr>
          <w:rFonts w:ascii="TimesNewRomanPSMT" w:hAnsi="TimesNewRomanPSMT"/>
          <w:color w:val="000000"/>
          <w:sz w:val="32"/>
          <w:szCs w:val="32"/>
        </w:rPr>
        <w:t>770</w:t>
      </w:r>
      <w:r w:rsidR="00BE6873">
        <w:rPr>
          <w:rFonts w:ascii="TimesNewRomanPSMT" w:hAnsi="TimesNewRomanPSMT"/>
          <w:color w:val="000000"/>
          <w:sz w:val="32"/>
          <w:szCs w:val="32"/>
        </w:rPr>
        <w:t> </w:t>
      </w:r>
      <w:r>
        <w:rPr>
          <w:rFonts w:ascii="TimesNewRomanPSMT" w:hAnsi="TimesNewRomanPSMT"/>
          <w:color w:val="000000"/>
          <w:sz w:val="32"/>
          <w:szCs w:val="32"/>
        </w:rPr>
        <w:t>100</w:t>
      </w:r>
      <w:r w:rsidR="00BE6873">
        <w:rPr>
          <w:rFonts w:ascii="TimesNewRomanPSMT" w:hAnsi="TimesNewRomanPSMT"/>
          <w:color w:val="000000"/>
          <w:sz w:val="32"/>
          <w:szCs w:val="32"/>
        </w:rPr>
        <w:t> </w:t>
      </w:r>
      <w:r>
        <w:rPr>
          <w:rFonts w:ascii="TimesNewRomanPSMT" w:hAnsi="TimesNewRomanPSMT"/>
          <w:color w:val="000000"/>
          <w:sz w:val="32"/>
          <w:szCs w:val="32"/>
        </w:rPr>
        <w:t>049</w:t>
      </w:r>
      <w:r w:rsidR="00BE6873">
        <w:rPr>
          <w:rFonts w:ascii="TimesNewRomanPSMT" w:hAnsi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/>
          <w:color w:val="000000"/>
          <w:sz w:val="32"/>
          <w:szCs w:val="32"/>
        </w:rPr>
        <w:t xml:space="preserve">00 </w:t>
      </w:r>
    </w:p>
    <w:p w14:paraId="33731029" w14:textId="65F71917" w:rsidR="00372A25" w:rsidRPr="004F7AE2" w:rsidRDefault="00372A25" w:rsidP="00372A25">
      <w:pPr>
        <w:rPr>
          <w:rFonts w:ascii="TimesNewRomanPSMT" w:hAnsi="TimesNewRomanPSMT"/>
          <w:color w:val="000000"/>
          <w:sz w:val="32"/>
          <w:szCs w:val="32"/>
        </w:rPr>
      </w:pPr>
      <w:r w:rsidRPr="004F7AE2">
        <w:rPr>
          <w:rFonts w:ascii="TimesNewRomanPSMT" w:hAnsi="TimesNewRomanPSMT"/>
          <w:b/>
          <w:bCs/>
          <w:color w:val="000000"/>
          <w:sz w:val="32"/>
          <w:szCs w:val="32"/>
        </w:rPr>
        <w:t>БИК</w:t>
      </w:r>
      <w:r w:rsidRPr="004F7AE2">
        <w:rPr>
          <w:rFonts w:ascii="TimesNewRomanPSMT" w:hAnsi="TimesNewRomanPSMT"/>
          <w:color w:val="000000"/>
          <w:sz w:val="32"/>
          <w:szCs w:val="32"/>
        </w:rPr>
        <w:t xml:space="preserve"> 014705901</w:t>
      </w:r>
    </w:p>
    <w:p w14:paraId="603FBAA7" w14:textId="563CAE5C" w:rsidR="00372A25" w:rsidRDefault="0009312B" w:rsidP="00372A25">
      <w:pPr>
        <w:rPr>
          <w:rFonts w:ascii="TimesNewRomanPSMT" w:hAnsi="TimesNewRomanPSMT"/>
          <w:color w:val="000000"/>
          <w:sz w:val="32"/>
          <w:szCs w:val="32"/>
        </w:rPr>
      </w:pPr>
      <w:r>
        <w:rPr>
          <w:rFonts w:ascii="TimesNewRomanPSMT" w:hAnsi="TimesNewRomanPSMT"/>
          <w:b/>
          <w:bCs/>
          <w:color w:val="000000"/>
          <w:sz w:val="32"/>
          <w:szCs w:val="32"/>
        </w:rPr>
        <w:t xml:space="preserve">Кор/с </w:t>
      </w:r>
      <w:r w:rsidR="00A94B90">
        <w:rPr>
          <w:rFonts w:ascii="TimesNewRomanPSMT" w:hAnsi="TimesNewRomanPSMT"/>
          <w:b/>
          <w:bCs/>
          <w:color w:val="000000"/>
          <w:sz w:val="32"/>
          <w:szCs w:val="32"/>
        </w:rPr>
        <w:t xml:space="preserve">№ </w:t>
      </w:r>
      <w:r w:rsidR="00372A25" w:rsidRPr="004F7AE2">
        <w:rPr>
          <w:rFonts w:ascii="TimesNewRomanPSMT" w:hAnsi="TimesNewRomanPSMT"/>
          <w:color w:val="000000"/>
          <w:sz w:val="32"/>
          <w:szCs w:val="32"/>
        </w:rPr>
        <w:t>40102810745370000041</w:t>
      </w:r>
      <w:r w:rsidR="00372A25">
        <w:rPr>
          <w:rFonts w:ascii="TimesNewRomanPSMT" w:hAnsi="TimesNewRomanPSMT"/>
          <w:color w:val="000000"/>
          <w:sz w:val="32"/>
          <w:szCs w:val="32"/>
        </w:rPr>
        <w:t xml:space="preserve"> </w:t>
      </w:r>
    </w:p>
    <w:p w14:paraId="07E876A2" w14:textId="6831D096" w:rsidR="00372A25" w:rsidRPr="004F7AE2" w:rsidRDefault="00372A25" w:rsidP="00372A25">
      <w:pPr>
        <w:rPr>
          <w:rFonts w:ascii="TimesNewRomanPSMT" w:hAnsi="TimesNewRomanPSMT"/>
          <w:color w:val="000000"/>
          <w:sz w:val="32"/>
          <w:szCs w:val="32"/>
        </w:rPr>
      </w:pPr>
      <w:r w:rsidRPr="004F7AE2">
        <w:rPr>
          <w:rFonts w:ascii="TimesNewRomanPSMT" w:hAnsi="TimesNewRomanPSMT"/>
          <w:b/>
          <w:bCs/>
          <w:color w:val="000000"/>
          <w:sz w:val="32"/>
          <w:szCs w:val="32"/>
        </w:rPr>
        <w:t>Банк получателя</w:t>
      </w:r>
      <w:r w:rsidR="0009312B">
        <w:rPr>
          <w:rFonts w:ascii="TimesNewRomanPSMT" w:hAnsi="TimesNewRomanPSMT"/>
          <w:b/>
          <w:bCs/>
          <w:color w:val="000000"/>
          <w:sz w:val="32"/>
          <w:szCs w:val="32"/>
        </w:rPr>
        <w:t>/ плательщика:</w:t>
      </w:r>
      <w:r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4F7AE2">
        <w:rPr>
          <w:rFonts w:ascii="TimesNewRomanPSMT" w:hAnsi="TimesNewRomanPSMT"/>
          <w:color w:val="000000"/>
          <w:sz w:val="32"/>
          <w:szCs w:val="32"/>
        </w:rPr>
        <w:t xml:space="preserve">ОТДЕЛЕНИЕ МУРМАНСК </w:t>
      </w:r>
      <w:r w:rsidR="0009312B">
        <w:rPr>
          <w:rFonts w:ascii="TimesNewRomanPSMT" w:hAnsi="TimesNewRomanPSMT"/>
          <w:color w:val="000000"/>
          <w:sz w:val="32"/>
          <w:szCs w:val="32"/>
        </w:rPr>
        <w:t>БАНКА РОССИИ</w:t>
      </w:r>
      <w:r w:rsidRPr="004F7AE2">
        <w:rPr>
          <w:rFonts w:ascii="TimesNewRomanPSMT" w:hAnsi="TimesNewRomanPSMT"/>
          <w:color w:val="000000"/>
          <w:sz w:val="32"/>
          <w:szCs w:val="32"/>
        </w:rPr>
        <w:t xml:space="preserve">//УФК по Мурманской области г. Мурманск </w:t>
      </w:r>
    </w:p>
    <w:p w14:paraId="7C1BCFC8" w14:textId="77777777" w:rsidR="00372A25" w:rsidRDefault="00372A25" w:rsidP="00372A25">
      <w:pPr>
        <w:rPr>
          <w:rFonts w:ascii="TimesNewRomanPSMT" w:hAnsi="TimesNewRomanPSMT"/>
          <w:color w:val="000000"/>
          <w:sz w:val="32"/>
          <w:szCs w:val="32"/>
        </w:rPr>
      </w:pPr>
    </w:p>
    <w:p w14:paraId="51FF2EEE" w14:textId="77777777" w:rsidR="00372A25" w:rsidRDefault="00372A25" w:rsidP="00372A25">
      <w:pPr>
        <w:rPr>
          <w:rFonts w:ascii="TimesNewRomanPSMT" w:hAnsi="TimesNewRomanPSMT"/>
          <w:color w:val="000000"/>
          <w:sz w:val="32"/>
          <w:szCs w:val="32"/>
        </w:rPr>
      </w:pPr>
      <w:r w:rsidRPr="00E872A4">
        <w:rPr>
          <w:rFonts w:ascii="TimesNewRomanPSMT" w:hAnsi="TimesNewRomanPSMT"/>
          <w:color w:val="000000"/>
          <w:sz w:val="32"/>
          <w:szCs w:val="32"/>
        </w:rPr>
        <w:t>ОКПО 22604000</w:t>
      </w:r>
      <w:r w:rsidRPr="00E872A4">
        <w:rPr>
          <w:rFonts w:ascii="TimesNewRomanPSMT" w:hAnsi="TimesNewRomanPSMT"/>
          <w:color w:val="000000"/>
          <w:sz w:val="32"/>
          <w:szCs w:val="32"/>
        </w:rPr>
        <w:br/>
        <w:t>ОГРН 1025100863061</w:t>
      </w:r>
      <w:r w:rsidRPr="00E872A4">
        <w:rPr>
          <w:rFonts w:ascii="TimesNewRomanPSMT" w:hAnsi="TimesNewRomanPSMT"/>
          <w:color w:val="000000"/>
          <w:sz w:val="32"/>
          <w:szCs w:val="32"/>
        </w:rPr>
        <w:br/>
        <w:t>ОКОНХ 93145</w:t>
      </w:r>
      <w:r w:rsidRPr="00E872A4">
        <w:rPr>
          <w:rFonts w:ascii="TimesNewRomanPSMT" w:hAnsi="TimesNewRomanPSMT"/>
          <w:color w:val="000000"/>
          <w:sz w:val="32"/>
          <w:szCs w:val="32"/>
        </w:rPr>
        <w:br/>
        <w:t>ОКВЭД 93.29.9</w:t>
      </w:r>
      <w:r w:rsidRPr="00E872A4">
        <w:rPr>
          <w:rFonts w:ascii="TimesNewRomanPSMT" w:hAnsi="TimesNewRomanPSMT"/>
          <w:color w:val="000000"/>
          <w:sz w:val="32"/>
          <w:szCs w:val="32"/>
        </w:rPr>
        <w:br/>
        <w:t>ОКАТО 47401000000</w:t>
      </w:r>
      <w:r w:rsidRPr="00E872A4">
        <w:rPr>
          <w:rFonts w:ascii="TimesNewRomanPSMT" w:hAnsi="TimesNewRomanPSMT"/>
          <w:color w:val="000000"/>
          <w:sz w:val="32"/>
          <w:szCs w:val="32"/>
        </w:rPr>
        <w:br/>
        <w:t>ОКТМО 47701000</w:t>
      </w:r>
      <w:r w:rsidRPr="00E872A4">
        <w:rPr>
          <w:rFonts w:ascii="TimesNewRomanPSMT" w:hAnsi="TimesNewRomanPSMT"/>
          <w:color w:val="000000"/>
          <w:sz w:val="32"/>
          <w:szCs w:val="32"/>
        </w:rPr>
        <w:br/>
        <w:t>ОКОГУ 4210007</w:t>
      </w:r>
      <w:r w:rsidRPr="00E872A4">
        <w:rPr>
          <w:rFonts w:ascii="TimesNewRomanPSMT" w:hAnsi="TimesNewRomanPSMT"/>
          <w:color w:val="000000"/>
          <w:sz w:val="32"/>
          <w:szCs w:val="32"/>
        </w:rPr>
        <w:br/>
        <w:t>ОКФС 14</w:t>
      </w:r>
      <w:r w:rsidRPr="00E872A4">
        <w:rPr>
          <w:rFonts w:ascii="TimesNewRomanPSMT" w:hAnsi="TimesNewRomanPSMT"/>
          <w:color w:val="000000"/>
          <w:sz w:val="32"/>
          <w:szCs w:val="32"/>
        </w:rPr>
        <w:br/>
        <w:t>ОКОПФ 75401</w:t>
      </w:r>
    </w:p>
    <w:p w14:paraId="48FA5E20" w14:textId="35D9039E" w:rsidR="004263EF" w:rsidRDefault="00372A25" w:rsidP="00595401">
      <w:pPr>
        <w:jc w:val="both"/>
      </w:pPr>
      <w:r w:rsidRPr="00E872A4">
        <w:rPr>
          <w:rFonts w:ascii="TimesNewRomanPSMT" w:hAnsi="TimesNewRomanPSMT"/>
          <w:color w:val="000000"/>
          <w:sz w:val="32"/>
          <w:szCs w:val="32"/>
        </w:rPr>
        <w:br/>
      </w:r>
      <w:r w:rsidRPr="00E872A4">
        <w:rPr>
          <w:rFonts w:ascii="TimesNewRomanPSMT" w:hAnsi="TimesNewRomanPSMT"/>
          <w:color w:val="000000"/>
          <w:sz w:val="28"/>
          <w:szCs w:val="28"/>
        </w:rPr>
        <w:t xml:space="preserve">Директор учреждения – Власова </w:t>
      </w:r>
      <w:r>
        <w:rPr>
          <w:rFonts w:ascii="TimesNewRomanPSMT" w:hAnsi="TimesNewRomanPSMT"/>
          <w:color w:val="000000"/>
          <w:sz w:val="28"/>
          <w:szCs w:val="28"/>
        </w:rPr>
        <w:t xml:space="preserve">Любовь Дмитриевна, осуществляет </w:t>
      </w:r>
      <w:r w:rsidRPr="00E872A4">
        <w:rPr>
          <w:rFonts w:ascii="TimesNewRomanPSMT" w:hAnsi="TimesNewRomanPSMT"/>
          <w:color w:val="000000"/>
          <w:sz w:val="28"/>
          <w:szCs w:val="28"/>
        </w:rPr>
        <w:t>деятельность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872A4">
        <w:rPr>
          <w:rFonts w:ascii="TimesNewRomanPSMT" w:hAnsi="TimesNewRomanPSMT"/>
          <w:color w:val="000000"/>
          <w:sz w:val="28"/>
          <w:szCs w:val="28"/>
        </w:rPr>
        <w:t xml:space="preserve">на основании </w:t>
      </w:r>
      <w:r w:rsidR="002333E4">
        <w:rPr>
          <w:rFonts w:ascii="TimesNewRomanPSMT" w:hAnsi="TimesNewRomanPSMT"/>
          <w:color w:val="000000"/>
          <w:sz w:val="28"/>
          <w:szCs w:val="28"/>
        </w:rPr>
        <w:t>у</w:t>
      </w:r>
      <w:r w:rsidRPr="00E872A4">
        <w:rPr>
          <w:rFonts w:ascii="TimesNewRomanPSMT" w:hAnsi="TimesNewRomanPSMT"/>
          <w:color w:val="000000"/>
          <w:sz w:val="28"/>
          <w:szCs w:val="28"/>
        </w:rPr>
        <w:t>става.</w:t>
      </w:r>
    </w:p>
    <w:sectPr w:rsidR="0042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D1"/>
    <w:rsid w:val="00056A78"/>
    <w:rsid w:val="0008127E"/>
    <w:rsid w:val="0009312B"/>
    <w:rsid w:val="00152BCD"/>
    <w:rsid w:val="00152F90"/>
    <w:rsid w:val="002333E4"/>
    <w:rsid w:val="002445D2"/>
    <w:rsid w:val="00277703"/>
    <w:rsid w:val="002A7D5B"/>
    <w:rsid w:val="003044D1"/>
    <w:rsid w:val="00372A25"/>
    <w:rsid w:val="003D2DAD"/>
    <w:rsid w:val="003E20C2"/>
    <w:rsid w:val="00401B92"/>
    <w:rsid w:val="004263EF"/>
    <w:rsid w:val="00444B6E"/>
    <w:rsid w:val="00511304"/>
    <w:rsid w:val="00554A3C"/>
    <w:rsid w:val="00595401"/>
    <w:rsid w:val="006437C7"/>
    <w:rsid w:val="006C68FA"/>
    <w:rsid w:val="00796B61"/>
    <w:rsid w:val="007D3B72"/>
    <w:rsid w:val="008A2808"/>
    <w:rsid w:val="008B0BC1"/>
    <w:rsid w:val="00A310C1"/>
    <w:rsid w:val="00A94B90"/>
    <w:rsid w:val="00BE6873"/>
    <w:rsid w:val="00C0254A"/>
    <w:rsid w:val="00C0335C"/>
    <w:rsid w:val="00D91494"/>
    <w:rsid w:val="00E872A4"/>
    <w:rsid w:val="00E916DD"/>
    <w:rsid w:val="00F721D3"/>
    <w:rsid w:val="00F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1F6F"/>
  <w15:chartTrackingRefBased/>
  <w15:docId w15:val="{8D7ABEDA-3F9C-4270-B2A8-C29F96E5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63E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2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056A78"/>
    <w:rPr>
      <w:color w:val="0000FF"/>
      <w:u w:val="single"/>
    </w:rPr>
  </w:style>
  <w:style w:type="character" w:customStyle="1" w:styleId="fontstyle01">
    <w:name w:val="fontstyle01"/>
    <w:basedOn w:val="a0"/>
    <w:rsid w:val="00E872A4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E872A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E872A4"/>
    <w:rPr>
      <w:rFonts w:ascii="TimesNewRomanPS-BoldItalicMT" w:hAnsi="TimesNewRomanPS-BoldItalicMT" w:hint="default"/>
      <w:b/>
      <w:bCs/>
      <w:i/>
      <w:i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istratsiya@molodezh5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EEC9-C930-447C-8D9E-01E63398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AcerPK</cp:lastModifiedBy>
  <cp:revision>2</cp:revision>
  <dcterms:created xsi:type="dcterms:W3CDTF">2021-01-12T08:37:00Z</dcterms:created>
  <dcterms:modified xsi:type="dcterms:W3CDTF">2021-01-12T08:37:00Z</dcterms:modified>
</cp:coreProperties>
</file>